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FE2C5" w14:textId="4AD4B8EF" w:rsidR="007929F8" w:rsidRPr="007929F8" w:rsidRDefault="007F5310" w:rsidP="007929F8">
      <w:pPr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DERS İZLENCESİ </w:t>
      </w:r>
      <w:r w:rsidR="004A73D0">
        <w:rPr>
          <w:rFonts w:ascii="Times New Roman" w:eastAsia="Calibri" w:hAnsi="Times New Roman" w:cs="Times New Roman"/>
          <w:b/>
        </w:rPr>
        <w:t>(</w:t>
      </w:r>
      <w:r w:rsidR="00756DF9">
        <w:rPr>
          <w:rFonts w:ascii="Times New Roman" w:eastAsia="Calibri" w:hAnsi="Times New Roman" w:cs="Times New Roman"/>
          <w:b/>
        </w:rPr>
        <w:t>Ekonometri</w:t>
      </w:r>
      <w:r w:rsidR="004A73D0">
        <w:rPr>
          <w:rFonts w:ascii="Times New Roman" w:eastAsia="Calibri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7929F8" w:rsidRPr="007929F8" w14:paraId="354828AD" w14:textId="77777777" w:rsidTr="00873557">
        <w:tc>
          <w:tcPr>
            <w:tcW w:w="2910" w:type="dxa"/>
          </w:tcPr>
          <w:p w14:paraId="2D7B7F7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Adı</w:t>
            </w:r>
          </w:p>
        </w:tc>
        <w:tc>
          <w:tcPr>
            <w:tcW w:w="6150" w:type="dxa"/>
          </w:tcPr>
          <w:p w14:paraId="75D631FA" w14:textId="3A119370" w:rsidR="007929F8" w:rsidRPr="00B65B0B" w:rsidRDefault="00756DF9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Matematiksel İstatistik-I</w:t>
            </w:r>
          </w:p>
        </w:tc>
      </w:tr>
      <w:tr w:rsidR="007929F8" w:rsidRPr="007929F8" w14:paraId="576BB97D" w14:textId="77777777" w:rsidTr="00873557">
        <w:tc>
          <w:tcPr>
            <w:tcW w:w="2910" w:type="dxa"/>
          </w:tcPr>
          <w:p w14:paraId="2C4D3B3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AKTS'si</w:t>
            </w:r>
          </w:p>
        </w:tc>
        <w:tc>
          <w:tcPr>
            <w:tcW w:w="6150" w:type="dxa"/>
          </w:tcPr>
          <w:p w14:paraId="29E5293C" w14:textId="592C389B" w:rsidR="007929F8" w:rsidRPr="00B65B0B" w:rsidRDefault="00756DF9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7929F8" w:rsidRPr="007929F8" w14:paraId="4A7B1A44" w14:textId="77777777" w:rsidTr="00873557">
        <w:tc>
          <w:tcPr>
            <w:tcW w:w="2910" w:type="dxa"/>
          </w:tcPr>
          <w:p w14:paraId="5AB7D05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Yürütücüsü</w:t>
            </w:r>
          </w:p>
        </w:tc>
        <w:tc>
          <w:tcPr>
            <w:tcW w:w="6150" w:type="dxa"/>
          </w:tcPr>
          <w:p w14:paraId="58BFA072" w14:textId="5BD589C5" w:rsidR="007929F8" w:rsidRPr="00B65B0B" w:rsidRDefault="007929F8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Dr.</w:t>
            </w:r>
            <w:r w:rsidR="00756DF9" w:rsidRPr="00B65B0B">
              <w:rPr>
                <w:rFonts w:ascii="Times New Roman" w:eastAsia="Calibri" w:hAnsi="Times New Roman" w:cs="Times New Roman"/>
              </w:rPr>
              <w:t xml:space="preserve"> Ahmet DEMİRALP</w:t>
            </w:r>
          </w:p>
        </w:tc>
      </w:tr>
      <w:tr w:rsidR="007929F8" w:rsidRPr="007929F8" w14:paraId="71E45DAC" w14:textId="77777777" w:rsidTr="00873557">
        <w:tc>
          <w:tcPr>
            <w:tcW w:w="2910" w:type="dxa"/>
          </w:tcPr>
          <w:p w14:paraId="6FAB8F4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Gün ve Saati</w:t>
            </w:r>
          </w:p>
        </w:tc>
        <w:tc>
          <w:tcPr>
            <w:tcW w:w="6150" w:type="dxa"/>
          </w:tcPr>
          <w:p w14:paraId="23A451D7" w14:textId="75A40997" w:rsidR="007929F8" w:rsidRPr="00B65B0B" w:rsidRDefault="00756DF9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eastAsia="Calibri" w:hAnsi="Times New Roman" w:cs="Times New Roman"/>
              </w:rPr>
              <w:t>Cuma</w:t>
            </w:r>
            <w:r w:rsidR="001E2EC3" w:rsidRPr="00B65B0B">
              <w:rPr>
                <w:rFonts w:ascii="Times New Roman" w:eastAsia="Calibri" w:hAnsi="Times New Roman" w:cs="Times New Roman"/>
              </w:rPr>
              <w:t xml:space="preserve"> </w:t>
            </w:r>
            <w:r w:rsidRPr="00B65B0B">
              <w:rPr>
                <w:rFonts w:ascii="Times New Roman" w:eastAsia="Calibri" w:hAnsi="Times New Roman" w:cs="Times New Roman"/>
              </w:rPr>
              <w:t>09</w:t>
            </w:r>
            <w:r w:rsidR="007929F8" w:rsidRPr="00B65B0B">
              <w:rPr>
                <w:rFonts w:ascii="Times New Roman" w:eastAsia="Calibri" w:hAnsi="Times New Roman" w:cs="Times New Roman"/>
              </w:rPr>
              <w:t>:00</w:t>
            </w:r>
            <w:r w:rsidR="001E2EC3" w:rsidRPr="00B65B0B">
              <w:rPr>
                <w:rFonts w:ascii="Times New Roman" w:eastAsia="Calibri" w:hAnsi="Times New Roman" w:cs="Times New Roman"/>
              </w:rPr>
              <w:t>-</w:t>
            </w:r>
            <w:r w:rsidR="004A73D0" w:rsidRPr="00B65B0B">
              <w:rPr>
                <w:rFonts w:ascii="Times New Roman" w:eastAsia="Calibri" w:hAnsi="Times New Roman" w:cs="Times New Roman"/>
              </w:rPr>
              <w:t>1</w:t>
            </w:r>
            <w:r w:rsidRPr="00B65B0B">
              <w:rPr>
                <w:rFonts w:ascii="Times New Roman" w:eastAsia="Calibri" w:hAnsi="Times New Roman" w:cs="Times New Roman"/>
              </w:rPr>
              <w:t>2</w:t>
            </w:r>
            <w:r w:rsidR="001E2EC3" w:rsidRPr="00B65B0B">
              <w:rPr>
                <w:rFonts w:ascii="Times New Roman" w:eastAsia="Calibri" w:hAnsi="Times New Roman" w:cs="Times New Roman"/>
              </w:rPr>
              <w:t>:00</w:t>
            </w:r>
          </w:p>
        </w:tc>
      </w:tr>
      <w:tr w:rsidR="007929F8" w:rsidRPr="007929F8" w14:paraId="53F16C0A" w14:textId="77777777" w:rsidTr="00873557">
        <w:tc>
          <w:tcPr>
            <w:tcW w:w="2910" w:type="dxa"/>
          </w:tcPr>
          <w:p w14:paraId="60EA9501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Ofis Gün ve Saatleri</w:t>
            </w:r>
          </w:p>
        </w:tc>
        <w:tc>
          <w:tcPr>
            <w:tcW w:w="6150" w:type="dxa"/>
          </w:tcPr>
          <w:p w14:paraId="22633B94" w14:textId="06118B8C" w:rsidR="007929F8" w:rsidRPr="00B65B0B" w:rsidRDefault="00851506" w:rsidP="007F53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Çarşamba</w:t>
            </w:r>
            <w:r w:rsidR="007F5310" w:rsidRPr="00B65B0B">
              <w:rPr>
                <w:rFonts w:ascii="Times New Roman" w:eastAsia="Calibri" w:hAnsi="Times New Roman" w:cs="Times New Roman"/>
              </w:rPr>
              <w:t xml:space="preserve"> </w:t>
            </w:r>
            <w:r w:rsidR="007929F8" w:rsidRPr="00B65B0B">
              <w:rPr>
                <w:rFonts w:ascii="Times New Roman" w:eastAsia="Calibri" w:hAnsi="Times New Roman" w:cs="Times New Roman"/>
              </w:rPr>
              <w:t>13-1</w:t>
            </w: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7929F8" w:rsidRPr="007929F8" w14:paraId="53467809" w14:textId="77777777" w:rsidTr="00873557">
        <w:tc>
          <w:tcPr>
            <w:tcW w:w="2910" w:type="dxa"/>
          </w:tcPr>
          <w:p w14:paraId="6FCA9C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İletişim Bilgileri</w:t>
            </w:r>
          </w:p>
        </w:tc>
        <w:tc>
          <w:tcPr>
            <w:tcW w:w="6150" w:type="dxa"/>
          </w:tcPr>
          <w:p w14:paraId="4AD7C8FD" w14:textId="7C581BF4" w:rsidR="007929F8" w:rsidRPr="00B65B0B" w:rsidRDefault="00B36CC7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>ahmetdemiralp@harran.edu.tr</w:t>
            </w:r>
            <w:r w:rsidR="007929F8" w:rsidRPr="00B65B0B">
              <w:rPr>
                <w:rFonts w:ascii="Times New Roman" w:eastAsia="Calibri" w:hAnsi="Times New Roman" w:cs="Times New Roman"/>
              </w:rPr>
              <w:t xml:space="preserve">      </w:t>
            </w:r>
            <w:r w:rsidRPr="00B65B0B">
              <w:rPr>
                <w:rFonts w:ascii="Times New Roman" w:eastAsia="Calibri" w:hAnsi="Times New Roman" w:cs="Times New Roman"/>
              </w:rPr>
              <w:t>0(</w:t>
            </w:r>
            <w:r w:rsidR="007929F8" w:rsidRPr="00B65B0B">
              <w:rPr>
                <w:rFonts w:ascii="Times New Roman" w:eastAsia="Calibri" w:hAnsi="Times New Roman" w:cs="Times New Roman"/>
              </w:rPr>
              <w:t>414</w:t>
            </w:r>
            <w:r w:rsidRPr="00B65B0B">
              <w:rPr>
                <w:rFonts w:ascii="Times New Roman" w:eastAsia="Calibri" w:hAnsi="Times New Roman" w:cs="Times New Roman"/>
              </w:rPr>
              <w:t xml:space="preserve">) </w:t>
            </w:r>
            <w:r w:rsidR="007929F8" w:rsidRPr="00B65B0B">
              <w:rPr>
                <w:rFonts w:ascii="Times New Roman" w:eastAsia="Calibri" w:hAnsi="Times New Roman" w:cs="Times New Roman"/>
              </w:rPr>
              <w:t>318</w:t>
            </w:r>
            <w:r w:rsidRPr="00B65B0B">
              <w:rPr>
                <w:rFonts w:ascii="Times New Roman" w:eastAsia="Calibri" w:hAnsi="Times New Roman" w:cs="Times New Roman"/>
              </w:rPr>
              <w:t>2519</w:t>
            </w:r>
          </w:p>
        </w:tc>
      </w:tr>
      <w:tr w:rsidR="007929F8" w:rsidRPr="007929F8" w14:paraId="09367EF7" w14:textId="77777777" w:rsidTr="00873557">
        <w:tc>
          <w:tcPr>
            <w:tcW w:w="2910" w:type="dxa"/>
          </w:tcPr>
          <w:p w14:paraId="5177E13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Öğretim Yöntemi ve Ders Hazırlık</w:t>
            </w:r>
          </w:p>
        </w:tc>
        <w:tc>
          <w:tcPr>
            <w:tcW w:w="6150" w:type="dxa"/>
          </w:tcPr>
          <w:p w14:paraId="66DEB79A" w14:textId="39F2F5EE" w:rsidR="007929F8" w:rsidRPr="00B65B0B" w:rsidRDefault="00B36CC7" w:rsidP="007929F8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>Yüz yüze konu anlatım. Öğrenciler, ders öncesinde ders kaynaklarını inceleyerek derse gelecek, ders sonrasında da ders esnasındaki konu anlatımı ve çözümleri tekrar edeceklerdir.</w:t>
            </w:r>
          </w:p>
        </w:tc>
      </w:tr>
      <w:tr w:rsidR="007929F8" w:rsidRPr="007929F8" w14:paraId="20020B8C" w14:textId="77777777" w:rsidTr="00873557">
        <w:tc>
          <w:tcPr>
            <w:tcW w:w="2910" w:type="dxa"/>
          </w:tcPr>
          <w:p w14:paraId="0AB1926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Amacı</w:t>
            </w:r>
          </w:p>
        </w:tc>
        <w:tc>
          <w:tcPr>
            <w:tcW w:w="6150" w:type="dxa"/>
          </w:tcPr>
          <w:p w14:paraId="594AA753" w14:textId="46F97DAD" w:rsidR="007929F8" w:rsidRPr="00B65B0B" w:rsidRDefault="00C75385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B65B0B">
              <w:rPr>
                <w:rFonts w:ascii="Times New Roman" w:hAnsi="Times New Roman" w:cs="Times New Roman"/>
              </w:rPr>
              <w:t>İstatistik olasılık teorilerinden yola çıkarak ekonometride sık kullanılan tahmin yöntemlerinin öğretilmesi. Aralık ve nokta tahmininde kullanılan yöntemleri ve tahmincilerin özelliklerinin öğretilmesi.</w:t>
            </w:r>
          </w:p>
        </w:tc>
      </w:tr>
      <w:tr w:rsidR="007929F8" w:rsidRPr="007929F8" w14:paraId="75632FCC" w14:textId="77777777" w:rsidTr="00873557">
        <w:tc>
          <w:tcPr>
            <w:tcW w:w="2910" w:type="dxa"/>
          </w:tcPr>
          <w:p w14:paraId="0981BF0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Dersin Öğrenme Çıktıları</w:t>
            </w:r>
          </w:p>
        </w:tc>
        <w:tc>
          <w:tcPr>
            <w:tcW w:w="6150" w:type="dxa"/>
          </w:tcPr>
          <w:p w14:paraId="5189EF64" w14:textId="77777777" w:rsidR="007929F8" w:rsidRPr="00B65B0B" w:rsidRDefault="007929F8" w:rsidP="007929F8">
            <w:pPr>
              <w:rPr>
                <w:rFonts w:ascii="Times New Roman" w:eastAsia="Calibri" w:hAnsi="Times New Roman" w:cs="Times New Roman"/>
                <w:b/>
              </w:rPr>
            </w:pPr>
            <w:r w:rsidRPr="00B65B0B">
              <w:rPr>
                <w:rFonts w:ascii="Times New Roman" w:eastAsia="Calibri" w:hAnsi="Times New Roman" w:cs="Times New Roman"/>
                <w:b/>
              </w:rPr>
              <w:t>Bu dersin sonunda öğrenci;</w:t>
            </w:r>
          </w:p>
          <w:p w14:paraId="46108CF5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1. Kesikli ve sürekli örnekleme dağılımları arasındaki ilişkiler hakkında bilgi sahibi olur. </w:t>
            </w:r>
          </w:p>
          <w:p w14:paraId="05C30DD3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2. İstatistikte nokta ve aralık tahminlerinin nasıl elde edildiği ve nasıl kullanıldığı hakkında bilgi sahibi olur </w:t>
            </w:r>
          </w:p>
          <w:p w14:paraId="4A4C092F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3. Hipotezlerin nasıl kurulacağı, nasıl test edilip yorumlanacağı hakkında bilgi sahibi olur. </w:t>
            </w:r>
          </w:p>
          <w:p w14:paraId="1399F331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4. Farklı tipteki parametreler hakkında nasıl bir istatistiksel tahminleme yapılacağını ve karar alınacağını bilir. </w:t>
            </w:r>
          </w:p>
          <w:p w14:paraId="476FFB20" w14:textId="77777777" w:rsidR="00C75385" w:rsidRPr="00B65B0B" w:rsidRDefault="00C75385" w:rsidP="00B35D92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5. Parametrik değişkenler için tek yönlü ve iki yönlü varyans analizinin nasıl yapılıp yorumlanacağını bilir. </w:t>
            </w:r>
          </w:p>
          <w:p w14:paraId="49845950" w14:textId="14136756" w:rsidR="007929F8" w:rsidRPr="00B65B0B" w:rsidRDefault="00C75385" w:rsidP="00B35D92">
            <w:pPr>
              <w:rPr>
                <w:rFonts w:ascii="Times New Roman" w:eastAsia="Calibri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>6. Parametrik olmayan değişkenler için tek yönlü ve iki yönlü varyans analizinin nasıl yapılıp yorumlanacağını bilir.</w:t>
            </w:r>
          </w:p>
        </w:tc>
      </w:tr>
      <w:tr w:rsidR="007929F8" w:rsidRPr="007929F8" w14:paraId="07AED1F5" w14:textId="77777777" w:rsidTr="00873557">
        <w:tc>
          <w:tcPr>
            <w:tcW w:w="2910" w:type="dxa"/>
          </w:tcPr>
          <w:p w14:paraId="792D9ED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6348AE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8C2B60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CE4E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A5D55E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75F76DA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3037BA34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4EF187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438A29D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267478D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4DD355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DB1594C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Haftalık Ders Konuları</w:t>
            </w:r>
          </w:p>
        </w:tc>
        <w:tc>
          <w:tcPr>
            <w:tcW w:w="6150" w:type="dxa"/>
          </w:tcPr>
          <w:p w14:paraId="122E21B0" w14:textId="26096B22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1. Hafta: </w:t>
            </w:r>
            <w:r w:rsidR="00781F22">
              <w:rPr>
                <w:rFonts w:ascii="Times New Roman" w:hAnsi="Times New Roman" w:cs="Times New Roman"/>
              </w:rPr>
              <w:t>Örneklem uzayı ve Olasılık Fonksiyonu</w:t>
            </w:r>
          </w:p>
          <w:p w14:paraId="38764707" w14:textId="3E09632D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2. Hafta: </w:t>
            </w:r>
            <w:r w:rsidR="00B164BF">
              <w:rPr>
                <w:rFonts w:ascii="Times New Roman" w:hAnsi="Times New Roman" w:cs="Times New Roman"/>
              </w:rPr>
              <w:t>Koşullu olasılık ve Bayes Teoremi</w:t>
            </w:r>
          </w:p>
          <w:p w14:paraId="1BDA7936" w14:textId="2968D3CC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3. Hafta: </w:t>
            </w:r>
            <w:r w:rsidR="00B164BF">
              <w:rPr>
                <w:rFonts w:ascii="Times New Roman" w:hAnsi="Times New Roman" w:cs="Times New Roman"/>
              </w:rPr>
              <w:t>Olasılık fonksiyonu ve olasılık yoğunluk fonksiyonu</w:t>
            </w:r>
          </w:p>
          <w:p w14:paraId="7C5E3F31" w14:textId="23AE851D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4. Hafta: </w:t>
            </w:r>
            <w:r w:rsidR="00590969">
              <w:rPr>
                <w:rFonts w:ascii="Times New Roman" w:hAnsi="Times New Roman" w:cs="Times New Roman"/>
              </w:rPr>
              <w:t>Birikimli dağılımlar</w:t>
            </w:r>
          </w:p>
          <w:p w14:paraId="32A45FDE" w14:textId="7D6D4F5C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5. Hafta: </w:t>
            </w:r>
            <w:r w:rsidR="00590969">
              <w:rPr>
                <w:rFonts w:ascii="Times New Roman" w:hAnsi="Times New Roman" w:cs="Times New Roman"/>
              </w:rPr>
              <w:t>Ortak olasılık fonksiyonları</w:t>
            </w:r>
          </w:p>
          <w:p w14:paraId="52691FDD" w14:textId="36D17A4D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6. Hafta: </w:t>
            </w:r>
            <w:r w:rsidR="00590969">
              <w:rPr>
                <w:rFonts w:ascii="Times New Roman" w:hAnsi="Times New Roman" w:cs="Times New Roman"/>
              </w:rPr>
              <w:t>Koşullu olasılık fonksiyonları</w:t>
            </w:r>
          </w:p>
          <w:p w14:paraId="41E3CB0F" w14:textId="160A0CEC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7. Hafta: </w:t>
            </w:r>
            <w:r w:rsidR="00131A50">
              <w:rPr>
                <w:rFonts w:ascii="Times New Roman" w:hAnsi="Times New Roman" w:cs="Times New Roman"/>
              </w:rPr>
              <w:t>Tek boyutlu rassal değişkenler</w:t>
            </w:r>
            <w:r w:rsidRPr="00B65B0B">
              <w:rPr>
                <w:rFonts w:ascii="Times New Roman" w:hAnsi="Times New Roman" w:cs="Times New Roman"/>
              </w:rPr>
              <w:t xml:space="preserve"> </w:t>
            </w:r>
          </w:p>
          <w:p w14:paraId="0D33E757" w14:textId="5910EC57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8. Hafta: </w:t>
            </w:r>
            <w:r w:rsidR="00131A50">
              <w:rPr>
                <w:rFonts w:ascii="Times New Roman" w:hAnsi="Times New Roman" w:cs="Times New Roman"/>
              </w:rPr>
              <w:t>İki boyutlu rassal değişkenler</w:t>
            </w:r>
          </w:p>
          <w:p w14:paraId="4DFF5C96" w14:textId="0A316FD3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9. Hafta: </w:t>
            </w:r>
            <w:r w:rsidR="00F7256E">
              <w:rPr>
                <w:rFonts w:ascii="Times New Roman" w:hAnsi="Times New Roman" w:cs="Times New Roman"/>
              </w:rPr>
              <w:t>Beklenen değer, varyans ve momentler</w:t>
            </w:r>
          </w:p>
          <w:p w14:paraId="1C488045" w14:textId="3478625A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10. Hafta: </w:t>
            </w:r>
            <w:r w:rsidR="00F7256E">
              <w:rPr>
                <w:rFonts w:ascii="Times New Roman" w:hAnsi="Times New Roman" w:cs="Times New Roman"/>
              </w:rPr>
              <w:t>Kesikli dağılımlar</w:t>
            </w:r>
            <w:r w:rsidRPr="00B65B0B">
              <w:rPr>
                <w:rFonts w:ascii="Times New Roman" w:hAnsi="Times New Roman" w:cs="Times New Roman"/>
              </w:rPr>
              <w:t xml:space="preserve"> </w:t>
            </w:r>
          </w:p>
          <w:p w14:paraId="1D76797C" w14:textId="394276EA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11. Hafta: </w:t>
            </w:r>
            <w:r w:rsidR="00F7256E">
              <w:rPr>
                <w:rFonts w:ascii="Times New Roman" w:hAnsi="Times New Roman" w:cs="Times New Roman"/>
              </w:rPr>
              <w:t>Kesikli dağılımlar -2</w:t>
            </w:r>
            <w:r w:rsidRPr="00B65B0B">
              <w:rPr>
                <w:rFonts w:ascii="Times New Roman" w:hAnsi="Times New Roman" w:cs="Times New Roman"/>
              </w:rPr>
              <w:t xml:space="preserve"> </w:t>
            </w:r>
          </w:p>
          <w:p w14:paraId="0497AA4F" w14:textId="259196C1" w:rsidR="00F7256E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12. Hafta: </w:t>
            </w:r>
            <w:r w:rsidR="00F7256E">
              <w:rPr>
                <w:rFonts w:ascii="Times New Roman" w:hAnsi="Times New Roman" w:cs="Times New Roman"/>
              </w:rPr>
              <w:t>Sürekli dağılımlar</w:t>
            </w:r>
            <w:r w:rsidRPr="00B65B0B">
              <w:rPr>
                <w:rFonts w:ascii="Times New Roman" w:hAnsi="Times New Roman" w:cs="Times New Roman"/>
              </w:rPr>
              <w:t xml:space="preserve"> </w:t>
            </w:r>
          </w:p>
          <w:p w14:paraId="7BBBA183" w14:textId="2D1E3CEB" w:rsidR="00C75385" w:rsidRPr="00B65B0B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13. Hafta: </w:t>
            </w:r>
            <w:r w:rsidR="00F7256E">
              <w:rPr>
                <w:rFonts w:ascii="Times New Roman" w:hAnsi="Times New Roman" w:cs="Times New Roman"/>
              </w:rPr>
              <w:t>Sürekli dağılımlar-2</w:t>
            </w:r>
          </w:p>
          <w:p w14:paraId="2F1304E0" w14:textId="15B28C5D" w:rsidR="007929F8" w:rsidRPr="00F7256E" w:rsidRDefault="00C75385" w:rsidP="007929F8">
            <w:pPr>
              <w:rPr>
                <w:rFonts w:ascii="Times New Roman" w:hAnsi="Times New Roman" w:cs="Times New Roman"/>
              </w:rPr>
            </w:pPr>
            <w:r w:rsidRPr="00B65B0B">
              <w:rPr>
                <w:rFonts w:ascii="Times New Roman" w:hAnsi="Times New Roman" w:cs="Times New Roman"/>
              </w:rPr>
              <w:t xml:space="preserve">14. Hafta: </w:t>
            </w:r>
            <w:r w:rsidR="00F7256E">
              <w:rPr>
                <w:rFonts w:ascii="Times New Roman" w:hAnsi="Times New Roman" w:cs="Times New Roman"/>
              </w:rPr>
              <w:t>Genel tekrar ve soru çözümü</w:t>
            </w:r>
          </w:p>
        </w:tc>
      </w:tr>
      <w:tr w:rsidR="007929F8" w:rsidRPr="007929F8" w14:paraId="524A80D6" w14:textId="77777777" w:rsidTr="00873557">
        <w:tc>
          <w:tcPr>
            <w:tcW w:w="2910" w:type="dxa"/>
          </w:tcPr>
          <w:p w14:paraId="58B9498B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47336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18C1BC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712C349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05DABC7D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Ölçme-Değerlendirme</w:t>
            </w:r>
          </w:p>
        </w:tc>
        <w:tc>
          <w:tcPr>
            <w:tcW w:w="6150" w:type="dxa"/>
          </w:tcPr>
          <w:p w14:paraId="23FDD062" w14:textId="77777777" w:rsidR="0025081B" w:rsidRPr="002B7FCB" w:rsidRDefault="0025081B" w:rsidP="0025081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5B300941" w14:textId="77777777" w:rsidR="0025081B" w:rsidRPr="002B7FCB" w:rsidRDefault="0025081B" w:rsidP="0025081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%10</w:t>
            </w:r>
          </w:p>
          <w:p w14:paraId="5CDFF1A8" w14:textId="77777777" w:rsidR="0025081B" w:rsidRPr="002B7FCB" w:rsidRDefault="0025081B" w:rsidP="0025081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%40</w:t>
            </w:r>
          </w:p>
          <w:p w14:paraId="16469B37" w14:textId="77777777" w:rsidR="0025081B" w:rsidRPr="002B7FCB" w:rsidRDefault="0025081B" w:rsidP="0025081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Yarıyıl Sonu Sınavı: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%50</w:t>
            </w:r>
          </w:p>
          <w:p w14:paraId="2DBD5703" w14:textId="77777777" w:rsidR="0025081B" w:rsidRPr="002B7FCB" w:rsidRDefault="0025081B" w:rsidP="0025081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Ara Sınav Tarih ve Saati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Ara sınavlar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Kasım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-1 Aralık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2023 tarihleri arasında Birim Tarafından ilan edilecek tarih ve saatlerde yapılacaktır.</w:t>
            </w:r>
          </w:p>
          <w:p w14:paraId="616DF485" w14:textId="5E947E4F" w:rsidR="00A97490" w:rsidRPr="00B65B0B" w:rsidRDefault="0025081B" w:rsidP="0025081B">
            <w:pPr>
              <w:rPr>
                <w:rFonts w:ascii="Times New Roman" w:eastAsia="Calibri" w:hAnsi="Times New Roman" w:cs="Times New Roman"/>
              </w:rPr>
            </w:pPr>
            <w:r w:rsidRPr="002B7FC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Kısa Sınav Tarih ve Saati: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Kasım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Cuma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saat </w:t>
            </w:r>
            <w:r w:rsidR="00F90595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="00F9059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2B7FCB">
              <w:rPr>
                <w:rFonts w:ascii="Times New Roman" w:eastAsia="Times New Roman" w:hAnsi="Times New Roman" w:cs="Times New Roman"/>
                <w:sz w:val="20"/>
                <w:szCs w:val="20"/>
              </w:rPr>
              <w:t>0’da yapılacaktır.</w:t>
            </w:r>
            <w:r w:rsidRPr="002B7FC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Not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: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Kısa Sınavlar 5. Haftada Ders Saatinde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olacak şekilde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düzenlenecektir</w:t>
            </w:r>
            <w:r w:rsidRPr="00A014AD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7929F8" w:rsidRPr="007929F8" w14:paraId="701F42C8" w14:textId="77777777" w:rsidTr="00873557">
        <w:tc>
          <w:tcPr>
            <w:tcW w:w="2910" w:type="dxa"/>
          </w:tcPr>
          <w:p w14:paraId="0F3D688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929F8">
              <w:rPr>
                <w:rFonts w:ascii="Times New Roman" w:eastAsia="Calibri" w:hAnsi="Times New Roman" w:cs="Times New Roman"/>
                <w:b/>
              </w:rPr>
              <w:t>Kaynaklar</w:t>
            </w:r>
          </w:p>
        </w:tc>
        <w:tc>
          <w:tcPr>
            <w:tcW w:w="6150" w:type="dxa"/>
          </w:tcPr>
          <w:sdt>
            <w:sdtPr>
              <w:rPr>
                <w:rFonts w:ascii="Times New Roman" w:eastAsia="Times New Roman" w:hAnsi="Times New Roman" w:cs="Times New Roman"/>
                <w:lang w:eastAsia="tr-TR"/>
              </w:rPr>
              <w:id w:val="523509354"/>
              <w:bibliography/>
            </w:sdtPr>
            <w:sdtContent>
              <w:p w14:paraId="6D1F9836" w14:textId="68548ECC" w:rsidR="007929F8" w:rsidRPr="00B65B0B" w:rsidRDefault="00266209" w:rsidP="00B35D92">
                <w:pPr>
                  <w:rPr>
                    <w:rFonts w:ascii="Times New Roman" w:eastAsia="Times New Roman" w:hAnsi="Times New Roman" w:cs="Times New Roman"/>
                    <w:lang w:eastAsia="tr-TR"/>
                  </w:rPr>
                </w:pPr>
                <w:r w:rsidRPr="00B65B0B">
                  <w:rPr>
                    <w:rFonts w:ascii="Times New Roman" w:hAnsi="Times New Roman" w:cs="Times New Roman"/>
                  </w:rPr>
                  <w:t>Aytaç, M. (2017). Matematiksel İstatistik, Bursa: Ezgi Kitabevi. Erdem, İ. (2012). Matematiksel İstatistik, Ankara: Seçkin Yayıncılık.</w:t>
                </w:r>
              </w:p>
            </w:sdtContent>
          </w:sdt>
        </w:tc>
      </w:tr>
    </w:tbl>
    <w:p w14:paraId="7A51D389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p w14:paraId="302D29BA" w14:textId="77777777" w:rsidR="007929F8" w:rsidRPr="007929F8" w:rsidRDefault="007929F8" w:rsidP="007929F8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Style w:val="TabloKlavuzu1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567"/>
        <w:gridCol w:w="567"/>
        <w:gridCol w:w="567"/>
        <w:gridCol w:w="255"/>
      </w:tblGrid>
      <w:tr w:rsidR="007929F8" w:rsidRPr="007929F8" w14:paraId="0A0F435C" w14:textId="77777777" w:rsidTr="0080283C">
        <w:trPr>
          <w:trHeight w:val="312"/>
        </w:trPr>
        <w:tc>
          <w:tcPr>
            <w:tcW w:w="1134" w:type="dxa"/>
            <w:vAlign w:val="center"/>
          </w:tcPr>
          <w:p w14:paraId="4FA6A14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59" w:type="dxa"/>
            <w:gridSpan w:val="15"/>
            <w:vAlign w:val="center"/>
          </w:tcPr>
          <w:p w14:paraId="46852EE7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PROGRAM ÖĞRENME ÇIKTILARI İLE </w:t>
            </w:r>
          </w:p>
          <w:p w14:paraId="7E652A2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7929F8" w:rsidRPr="007929F8" w14:paraId="445737A3" w14:textId="77777777" w:rsidTr="0080283C">
        <w:trPr>
          <w:trHeight w:val="312"/>
        </w:trPr>
        <w:tc>
          <w:tcPr>
            <w:tcW w:w="1134" w:type="dxa"/>
            <w:vAlign w:val="center"/>
          </w:tcPr>
          <w:p w14:paraId="0697D999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A836667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</w:t>
            </w:r>
          </w:p>
        </w:tc>
        <w:tc>
          <w:tcPr>
            <w:tcW w:w="425" w:type="dxa"/>
            <w:vAlign w:val="center"/>
          </w:tcPr>
          <w:p w14:paraId="6DFC2A2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425" w:type="dxa"/>
            <w:vAlign w:val="center"/>
          </w:tcPr>
          <w:p w14:paraId="7DE9DE80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426" w:type="dxa"/>
            <w:vAlign w:val="center"/>
          </w:tcPr>
          <w:p w14:paraId="1009C785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425" w:type="dxa"/>
            <w:vAlign w:val="center"/>
          </w:tcPr>
          <w:p w14:paraId="6237E5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425" w:type="dxa"/>
            <w:vAlign w:val="center"/>
          </w:tcPr>
          <w:p w14:paraId="157B85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425" w:type="dxa"/>
            <w:vAlign w:val="center"/>
          </w:tcPr>
          <w:p w14:paraId="3EB64952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426" w:type="dxa"/>
            <w:vAlign w:val="center"/>
          </w:tcPr>
          <w:p w14:paraId="7227A0E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425" w:type="dxa"/>
            <w:vAlign w:val="center"/>
          </w:tcPr>
          <w:p w14:paraId="7554E77A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67" w:type="dxa"/>
            <w:vAlign w:val="center"/>
          </w:tcPr>
          <w:p w14:paraId="5541359F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7" w:type="dxa"/>
            <w:vAlign w:val="center"/>
          </w:tcPr>
          <w:p w14:paraId="41B2E9CE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7" w:type="dxa"/>
            <w:vAlign w:val="center"/>
          </w:tcPr>
          <w:p w14:paraId="07C063E6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67" w:type="dxa"/>
            <w:vAlign w:val="center"/>
          </w:tcPr>
          <w:p w14:paraId="7AC51CC8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7" w:type="dxa"/>
            <w:vAlign w:val="center"/>
          </w:tcPr>
          <w:p w14:paraId="76EE27A1" w14:textId="77777777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255" w:type="dxa"/>
            <w:vAlign w:val="center"/>
          </w:tcPr>
          <w:p w14:paraId="297338CF" w14:textId="6A5F4933" w:rsidR="007929F8" w:rsidRPr="007929F8" w:rsidRDefault="007929F8" w:rsidP="007929F8">
            <w:pPr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B4540" w:rsidRPr="007929F8" w14:paraId="4539AF87" w14:textId="77777777" w:rsidTr="0080283C">
        <w:trPr>
          <w:trHeight w:val="300"/>
        </w:trPr>
        <w:tc>
          <w:tcPr>
            <w:tcW w:w="1134" w:type="dxa"/>
          </w:tcPr>
          <w:p w14:paraId="60FE4B45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7" w:type="dxa"/>
          </w:tcPr>
          <w:p w14:paraId="169A74DB" w14:textId="36F86318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3E81A06B" w14:textId="20965EE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0DF3FED1" w14:textId="1D3F8B78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14:paraId="64835883" w14:textId="14A883F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1DE78976" w14:textId="06F9AAE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56912E9C" w14:textId="6410C3FC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1AB60019" w14:textId="7F22ECD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14:paraId="532E885C" w14:textId="374243F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3B3223FD" w14:textId="765314C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0D9B7056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F315B67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38C2ED2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3ED152A" w14:textId="46957AC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951D528" w14:textId="3538C6A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" w:type="dxa"/>
          </w:tcPr>
          <w:p w14:paraId="036B44C3" w14:textId="648806D0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540" w:rsidRPr="007929F8" w14:paraId="302CA52F" w14:textId="77777777" w:rsidTr="0080283C">
        <w:trPr>
          <w:trHeight w:val="312"/>
        </w:trPr>
        <w:tc>
          <w:tcPr>
            <w:tcW w:w="1134" w:type="dxa"/>
          </w:tcPr>
          <w:p w14:paraId="510F9AD8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7" w:type="dxa"/>
          </w:tcPr>
          <w:p w14:paraId="5EB43146" w14:textId="47300F9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41D33E58" w14:textId="26C06D1A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600B8FBB" w14:textId="6EE6B58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14:paraId="3695EA00" w14:textId="27FE37A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303EDF83" w14:textId="4414A83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77117270" w14:textId="732B2F3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73602852" w14:textId="4EB6CDA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14:paraId="4AF7D8E2" w14:textId="1A8C1D0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21484320" w14:textId="1E40A2A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C43E11D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320021C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DFDA749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0707A7CB" w14:textId="2FEA654C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BBCBC23" w14:textId="2E9522B6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" w:type="dxa"/>
          </w:tcPr>
          <w:p w14:paraId="228A56B2" w14:textId="517A38DF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540" w:rsidRPr="007929F8" w14:paraId="6ABB046B" w14:textId="77777777" w:rsidTr="0080283C">
        <w:trPr>
          <w:trHeight w:val="312"/>
        </w:trPr>
        <w:tc>
          <w:tcPr>
            <w:tcW w:w="1134" w:type="dxa"/>
          </w:tcPr>
          <w:p w14:paraId="3BC9D098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7" w:type="dxa"/>
          </w:tcPr>
          <w:p w14:paraId="48542CDD" w14:textId="6F26420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6049E55D" w14:textId="3BA5CAB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0DF0FAC7" w14:textId="795C3F46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14:paraId="70D15D89" w14:textId="0CEAAD7A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2AFE4848" w14:textId="06B4AA8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7827C134" w14:textId="1A16082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282BD9EF" w14:textId="568DF3F8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14:paraId="35546AFC" w14:textId="7EBA595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02991221" w14:textId="689C5706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45592187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076811F7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E85D3A6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2F155382" w14:textId="12B1422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603171A6" w14:textId="7951150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" w:type="dxa"/>
          </w:tcPr>
          <w:p w14:paraId="63E1DBD2" w14:textId="58E49EA6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540" w:rsidRPr="007929F8" w14:paraId="45D7ECA7" w14:textId="77777777" w:rsidTr="0080283C">
        <w:trPr>
          <w:trHeight w:val="312"/>
        </w:trPr>
        <w:tc>
          <w:tcPr>
            <w:tcW w:w="1134" w:type="dxa"/>
          </w:tcPr>
          <w:p w14:paraId="23A563C0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7" w:type="dxa"/>
          </w:tcPr>
          <w:p w14:paraId="1AF07F4A" w14:textId="42F2CB9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174FF8C0" w14:textId="10E8E31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7206A06F" w14:textId="51043D0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14:paraId="0345B57E" w14:textId="05FA3B2F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24505D4B" w14:textId="448A2AFE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3A17DAC5" w14:textId="0A48301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40307DD9" w14:textId="7B90D77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14:paraId="1F58D636" w14:textId="2FF25FF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2E1E8A12" w14:textId="7508782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4A38DB5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180494B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188BBB4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595D32A" w14:textId="056BDDE1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6FD2C5E0" w14:textId="2F4402F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" w:type="dxa"/>
          </w:tcPr>
          <w:p w14:paraId="03FE177E" w14:textId="55A725C3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540" w:rsidRPr="007929F8" w14:paraId="4C98315A" w14:textId="77777777" w:rsidTr="0080283C">
        <w:trPr>
          <w:trHeight w:val="300"/>
        </w:trPr>
        <w:tc>
          <w:tcPr>
            <w:tcW w:w="1134" w:type="dxa"/>
          </w:tcPr>
          <w:p w14:paraId="079E9F22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7" w:type="dxa"/>
          </w:tcPr>
          <w:p w14:paraId="6B4B945F" w14:textId="2F5A397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4D87E31E" w14:textId="542DD89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7120D13C" w14:textId="2BC0799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14:paraId="1307D4C0" w14:textId="541EC52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14:paraId="2E79773C" w14:textId="34A0910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04DFF618" w14:textId="5ADAD3E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1EF09A2A" w14:textId="059C70E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14:paraId="0F56ED84" w14:textId="401A571E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14:paraId="14E29388" w14:textId="4F3AAA0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5342932F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3C15568E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9A64F51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1C3DA614" w14:textId="2409C68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041903F8" w14:textId="3B734B8E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" w:type="dxa"/>
          </w:tcPr>
          <w:p w14:paraId="4EB9E522" w14:textId="0860936B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540" w:rsidRPr="007929F8" w14:paraId="5397BBC4" w14:textId="77777777" w:rsidTr="0080283C">
        <w:trPr>
          <w:trHeight w:val="312"/>
        </w:trPr>
        <w:tc>
          <w:tcPr>
            <w:tcW w:w="1134" w:type="dxa"/>
          </w:tcPr>
          <w:p w14:paraId="05AA2809" w14:textId="77777777" w:rsidR="009B4540" w:rsidRPr="007929F8" w:rsidRDefault="009B4540" w:rsidP="009B4540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7" w:type="dxa"/>
          </w:tcPr>
          <w:p w14:paraId="6BCE88AE" w14:textId="5B224740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6D5E69E1" w14:textId="2AFD7C3D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5A10C184" w14:textId="55AEA10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14:paraId="4FDCCAA1" w14:textId="0F3251A4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14:paraId="64566EFC" w14:textId="5F8F216B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62EC93FC" w14:textId="47DC601C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28F60D9B" w14:textId="02981579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14:paraId="0274ABBC" w14:textId="32AEE262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14:paraId="50ECF628" w14:textId="665CD955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2DAC327A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421949E9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5F355672" w14:textId="77777777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1C423559" w14:textId="25A1FB13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3055A52" w14:textId="452C0B5A" w:rsidR="009B4540" w:rsidRPr="005B4930" w:rsidRDefault="009B4540" w:rsidP="009B454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" w:type="dxa"/>
          </w:tcPr>
          <w:p w14:paraId="6F66BE19" w14:textId="7C0420B9" w:rsidR="009B4540" w:rsidRPr="005B4930" w:rsidRDefault="009B4540" w:rsidP="009B45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9F8" w:rsidRPr="007929F8" w14:paraId="6CB6E589" w14:textId="77777777" w:rsidTr="0080283C">
        <w:trPr>
          <w:trHeight w:val="312"/>
        </w:trPr>
        <w:tc>
          <w:tcPr>
            <w:tcW w:w="8193" w:type="dxa"/>
            <w:gridSpan w:val="16"/>
            <w:vAlign w:val="center"/>
          </w:tcPr>
          <w:p w14:paraId="05CB8B97" w14:textId="77777777" w:rsidR="007929F8" w:rsidRPr="007929F8" w:rsidRDefault="007929F8" w:rsidP="007929F8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929F8" w:rsidRPr="007929F8" w14:paraId="7FEE2598" w14:textId="77777777" w:rsidTr="0080283C">
        <w:trPr>
          <w:trHeight w:val="312"/>
        </w:trPr>
        <w:tc>
          <w:tcPr>
            <w:tcW w:w="1701" w:type="dxa"/>
            <w:gridSpan w:val="2"/>
          </w:tcPr>
          <w:p w14:paraId="3F90B620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276" w:type="dxa"/>
            <w:gridSpan w:val="3"/>
            <w:vAlign w:val="center"/>
          </w:tcPr>
          <w:p w14:paraId="2DA7BF1F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275" w:type="dxa"/>
            <w:gridSpan w:val="3"/>
            <w:vAlign w:val="center"/>
          </w:tcPr>
          <w:p w14:paraId="175BC568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418" w:type="dxa"/>
            <w:gridSpan w:val="3"/>
            <w:vAlign w:val="center"/>
          </w:tcPr>
          <w:p w14:paraId="36B0E2A6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1" w:type="dxa"/>
            <w:gridSpan w:val="3"/>
            <w:vAlign w:val="center"/>
          </w:tcPr>
          <w:p w14:paraId="3AF3D92A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822" w:type="dxa"/>
            <w:gridSpan w:val="2"/>
            <w:vAlign w:val="center"/>
          </w:tcPr>
          <w:p w14:paraId="37DEF873" w14:textId="77777777" w:rsidR="007929F8" w:rsidRPr="007929F8" w:rsidRDefault="007929F8" w:rsidP="007929F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14:paraId="6E2545E8" w14:textId="77777777" w:rsidR="007929F8" w:rsidRPr="007929F8" w:rsidRDefault="007929F8" w:rsidP="007929F8">
      <w:pPr>
        <w:spacing w:after="0"/>
        <w:jc w:val="both"/>
        <w:rPr>
          <w:rFonts w:ascii="Calibri" w:eastAsia="Calibri" w:hAnsi="Calibri" w:cs="Times New Roman"/>
        </w:rPr>
      </w:pPr>
    </w:p>
    <w:p w14:paraId="26F7C1B4" w14:textId="77777777" w:rsidR="007929F8" w:rsidRPr="007929F8" w:rsidRDefault="007929F8" w:rsidP="007929F8">
      <w:pPr>
        <w:tabs>
          <w:tab w:val="left" w:pos="3306"/>
        </w:tabs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929F8">
        <w:rPr>
          <w:rFonts w:ascii="Times New Roman" w:eastAsia="Calibri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2"/>
        <w:tblW w:w="8412" w:type="dxa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80283C" w:rsidRPr="007929F8" w14:paraId="5688ACAD" w14:textId="77777777" w:rsidTr="0080283C">
        <w:tc>
          <w:tcPr>
            <w:tcW w:w="2042" w:type="dxa"/>
          </w:tcPr>
          <w:p w14:paraId="09CEE9F0" w14:textId="77777777" w:rsidR="0080283C" w:rsidRPr="007929F8" w:rsidRDefault="0080283C" w:rsidP="007929F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Ders</w:t>
            </w:r>
          </w:p>
        </w:tc>
        <w:tc>
          <w:tcPr>
            <w:tcW w:w="455" w:type="dxa"/>
          </w:tcPr>
          <w:p w14:paraId="61F163F8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14:paraId="0494FB63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14:paraId="627CB3B8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14:paraId="650780DE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14:paraId="6BE7BB7B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14:paraId="34106109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14:paraId="736759C7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14:paraId="5EEC1A62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14:paraId="22BCFB71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14:paraId="4706EFB9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14:paraId="70276598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14:paraId="32716CCF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14:paraId="44680CF4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14:paraId="66C5B89E" w14:textId="77777777" w:rsidR="0080283C" w:rsidRPr="007929F8" w:rsidRDefault="0080283C" w:rsidP="007929F8">
            <w:pPr>
              <w:spacing w:line="360" w:lineRule="auto"/>
              <w:ind w:left="-57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929F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80283C" w:rsidRPr="007929F8" w14:paraId="503DE208" w14:textId="77777777" w:rsidTr="0080283C">
        <w:tc>
          <w:tcPr>
            <w:tcW w:w="2042" w:type="dxa"/>
            <w:vAlign w:val="center"/>
          </w:tcPr>
          <w:p w14:paraId="54553E7D" w14:textId="151804D6" w:rsidR="0080283C" w:rsidRPr="005B4930" w:rsidRDefault="0080283C" w:rsidP="007D2EF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Matematiksel İstatistik-I</w:t>
            </w:r>
          </w:p>
        </w:tc>
        <w:tc>
          <w:tcPr>
            <w:tcW w:w="455" w:type="dxa"/>
            <w:vAlign w:val="center"/>
          </w:tcPr>
          <w:p w14:paraId="654B32DA" w14:textId="054B4CD4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vAlign w:val="center"/>
          </w:tcPr>
          <w:p w14:paraId="10EAAF30" w14:textId="77777777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164F7DB0" w14:textId="08FE442E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29573BA" w14:textId="5D7FC046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A854F2F" w14:textId="634766B6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273B82CA" w14:textId="335F6349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1153927" w14:textId="183E290A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163E68BC" w14:textId="0F3AB7B5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7344A66C" w14:textId="3C3E9AA3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2BB16AEE" w14:textId="77777777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5060034D" w14:textId="77777777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0E6B8ED2" w14:textId="77777777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14:paraId="4F52CCB4" w14:textId="693C33EE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vAlign w:val="center"/>
          </w:tcPr>
          <w:p w14:paraId="3683FAFF" w14:textId="5285693E" w:rsidR="0080283C" w:rsidRPr="005B4930" w:rsidRDefault="0080283C" w:rsidP="007D2EF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71152F96" w14:textId="77777777" w:rsidR="00F47C57" w:rsidRDefault="00F47C57"/>
    <w:sectPr w:rsidR="00F47C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F4C"/>
    <w:rsid w:val="00070B1F"/>
    <w:rsid w:val="00131A50"/>
    <w:rsid w:val="001477CE"/>
    <w:rsid w:val="001E2EC3"/>
    <w:rsid w:val="0025081B"/>
    <w:rsid w:val="00266209"/>
    <w:rsid w:val="003D2720"/>
    <w:rsid w:val="00446C59"/>
    <w:rsid w:val="004A73D0"/>
    <w:rsid w:val="00590969"/>
    <w:rsid w:val="00595DFF"/>
    <w:rsid w:val="00636F1D"/>
    <w:rsid w:val="00691F4C"/>
    <w:rsid w:val="00726E70"/>
    <w:rsid w:val="00747873"/>
    <w:rsid w:val="00756DF9"/>
    <w:rsid w:val="00781F22"/>
    <w:rsid w:val="007929F8"/>
    <w:rsid w:val="007F5310"/>
    <w:rsid w:val="0080283C"/>
    <w:rsid w:val="00806DCB"/>
    <w:rsid w:val="00851506"/>
    <w:rsid w:val="009B4540"/>
    <w:rsid w:val="00A0755B"/>
    <w:rsid w:val="00A31CCD"/>
    <w:rsid w:val="00A47E12"/>
    <w:rsid w:val="00A97490"/>
    <w:rsid w:val="00AD70D9"/>
    <w:rsid w:val="00B164BF"/>
    <w:rsid w:val="00B33F86"/>
    <w:rsid w:val="00B35D92"/>
    <w:rsid w:val="00B36CC7"/>
    <w:rsid w:val="00B65B0B"/>
    <w:rsid w:val="00BA41A9"/>
    <w:rsid w:val="00BB1849"/>
    <w:rsid w:val="00BC2A2E"/>
    <w:rsid w:val="00C75385"/>
    <w:rsid w:val="00D36B50"/>
    <w:rsid w:val="00D540BA"/>
    <w:rsid w:val="00F47C57"/>
    <w:rsid w:val="00F7256E"/>
    <w:rsid w:val="00F9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28B21B"/>
  <w15:docId w15:val="{EEBCCC81-7DCB-4761-87B8-0E3CB2EE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29F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2">
    <w:name w:val="Tablo Kılavuzu2"/>
    <w:basedOn w:val="NormalTablo"/>
    <w:next w:val="TabloKlavuzu"/>
    <w:rsid w:val="007929F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1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</dc:creator>
  <cp:lastModifiedBy>sezer belliler</cp:lastModifiedBy>
  <cp:revision>4</cp:revision>
  <dcterms:created xsi:type="dcterms:W3CDTF">2023-08-26T16:30:00Z</dcterms:created>
  <dcterms:modified xsi:type="dcterms:W3CDTF">2023-10-11T09:12:00Z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e63b6b315e3995c07da57c24a5749b51550fc70ecdaef910dcdf50dd35d6ebae</vt:lpwstr>
  </property>
</Properties>
</file>